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48" w:rsidRPr="002579BD" w:rsidRDefault="00421448" w:rsidP="00421448">
      <w:pPr>
        <w:pStyle w:val="Header"/>
        <w:rPr>
          <w:rFonts w:ascii="Times New Roman" w:hAnsi="Times New Roman"/>
        </w:rPr>
      </w:pPr>
      <w:r w:rsidRPr="00E90DA9">
        <w:rPr>
          <w:rFonts w:ascii="Times New Roman" w:hAnsi="Times New Roman"/>
          <w:sz w:val="20"/>
        </w:rPr>
        <w:t>Indian Journal of Basic and App</w:t>
      </w:r>
      <w:r>
        <w:rPr>
          <w:rFonts w:ascii="Times New Roman" w:hAnsi="Times New Roman"/>
          <w:sz w:val="20"/>
        </w:rPr>
        <w:t xml:space="preserve">lied Medical Research; September </w:t>
      </w:r>
      <w:r w:rsidRPr="00E90DA9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>15: Vol.-4, Issue- 4, P. 8-17</w:t>
      </w:r>
    </w:p>
    <w:p w:rsidR="00421448" w:rsidRDefault="00421448" w:rsidP="00421448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highlight w:val="lightGray"/>
        </w:rPr>
      </w:pPr>
    </w:p>
    <w:p w:rsidR="00421448" w:rsidRDefault="00421448" w:rsidP="00421448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2579BD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421448" w:rsidRPr="002579BD" w:rsidRDefault="00421448" w:rsidP="00421448">
      <w:pPr>
        <w:spacing w:after="0" w:line="360" w:lineRule="auto"/>
        <w:jc w:val="both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2579BD">
        <w:rPr>
          <w:rFonts w:asciiTheme="majorHAnsi" w:hAnsiTheme="majorHAnsi"/>
          <w:b/>
          <w:color w:val="1F497D" w:themeColor="text2"/>
          <w:sz w:val="24"/>
          <w:szCs w:val="24"/>
        </w:rPr>
        <w:t xml:space="preserve">Adenosine </w:t>
      </w:r>
      <w:proofErr w:type="spellStart"/>
      <w:proofErr w:type="gramStart"/>
      <w:r w:rsidRPr="002579BD">
        <w:rPr>
          <w:rFonts w:asciiTheme="majorHAnsi" w:hAnsiTheme="majorHAnsi"/>
          <w:b/>
          <w:color w:val="1F497D" w:themeColor="text2"/>
          <w:sz w:val="24"/>
          <w:szCs w:val="24"/>
        </w:rPr>
        <w:t>deaminase</w:t>
      </w:r>
      <w:proofErr w:type="spellEnd"/>
      <w:r w:rsidRPr="002579BD">
        <w:rPr>
          <w:rFonts w:asciiTheme="majorHAnsi" w:hAnsiTheme="majorHAnsi"/>
          <w:b/>
          <w:color w:val="1F497D" w:themeColor="text2"/>
          <w:sz w:val="24"/>
          <w:szCs w:val="24"/>
        </w:rPr>
        <w:t>(</w:t>
      </w:r>
      <w:proofErr w:type="gramEnd"/>
      <w:r w:rsidRPr="002579BD">
        <w:rPr>
          <w:rFonts w:asciiTheme="majorHAnsi" w:hAnsiTheme="majorHAnsi"/>
          <w:b/>
          <w:color w:val="1F497D" w:themeColor="text2"/>
          <w:sz w:val="24"/>
          <w:szCs w:val="24"/>
        </w:rPr>
        <w:t xml:space="preserve">ADA) activity in relation to oxidative stress in lymphatic </w:t>
      </w:r>
      <w:proofErr w:type="spellStart"/>
      <w:r w:rsidRPr="002579BD">
        <w:rPr>
          <w:rFonts w:asciiTheme="majorHAnsi" w:hAnsiTheme="majorHAnsi"/>
          <w:b/>
          <w:color w:val="1F497D" w:themeColor="text2"/>
          <w:sz w:val="24"/>
          <w:szCs w:val="24"/>
        </w:rPr>
        <w:t>filariasis</w:t>
      </w:r>
      <w:proofErr w:type="spellEnd"/>
      <w:r w:rsidRPr="002579BD">
        <w:rPr>
          <w:rFonts w:asciiTheme="majorHAnsi" w:hAnsiTheme="majorHAnsi"/>
          <w:b/>
          <w:color w:val="1F497D" w:themeColor="text2"/>
          <w:sz w:val="24"/>
          <w:szCs w:val="24"/>
        </w:rPr>
        <w:t xml:space="preserve"> in an endemic area</w:t>
      </w:r>
    </w:p>
    <w:p w:rsidR="00421448" w:rsidRDefault="00421448" w:rsidP="00421448">
      <w:pPr>
        <w:spacing w:after="0" w:line="360" w:lineRule="auto"/>
        <w:jc w:val="both"/>
        <w:rPr>
          <w:rFonts w:asciiTheme="majorHAnsi" w:hAnsiTheme="majorHAnsi"/>
          <w:b/>
          <w:vertAlign w:val="superscript"/>
        </w:rPr>
      </w:pPr>
      <w:proofErr w:type="spellStart"/>
      <w:r w:rsidRPr="002579BD">
        <w:rPr>
          <w:rFonts w:asciiTheme="majorHAnsi" w:hAnsiTheme="majorHAnsi"/>
          <w:b/>
        </w:rPr>
        <w:t>Dr.G.Prem</w:t>
      </w:r>
      <w:proofErr w:type="spellEnd"/>
      <w:r w:rsidRPr="002579BD">
        <w:rPr>
          <w:rFonts w:asciiTheme="majorHAnsi" w:hAnsiTheme="majorHAnsi"/>
          <w:b/>
        </w:rPr>
        <w:t xml:space="preserve"> Kumar</w:t>
      </w:r>
      <w:r w:rsidRPr="002579BD">
        <w:rPr>
          <w:rFonts w:asciiTheme="majorHAnsi" w:hAnsiTheme="majorHAnsi"/>
          <w:b/>
          <w:vertAlign w:val="superscript"/>
        </w:rPr>
        <w:t>1</w:t>
      </w:r>
      <w:r w:rsidRPr="002579BD">
        <w:rPr>
          <w:rFonts w:asciiTheme="majorHAnsi" w:hAnsiTheme="majorHAnsi"/>
          <w:b/>
        </w:rPr>
        <w:t xml:space="preserve">, </w:t>
      </w:r>
      <w:proofErr w:type="spellStart"/>
      <w:r w:rsidRPr="002579BD">
        <w:rPr>
          <w:rFonts w:asciiTheme="majorHAnsi" w:hAnsiTheme="majorHAnsi"/>
          <w:b/>
        </w:rPr>
        <w:t>Dr.V.Bhagya</w:t>
      </w:r>
      <w:proofErr w:type="spellEnd"/>
      <w:r w:rsidRPr="002579BD">
        <w:rPr>
          <w:rFonts w:asciiTheme="majorHAnsi" w:hAnsiTheme="majorHAnsi"/>
          <w:b/>
        </w:rPr>
        <w:t xml:space="preserve"> Lakshmi</w:t>
      </w:r>
      <w:r w:rsidRPr="002579BD">
        <w:rPr>
          <w:rFonts w:asciiTheme="majorHAnsi" w:hAnsiTheme="majorHAnsi"/>
          <w:b/>
          <w:vertAlign w:val="superscript"/>
        </w:rPr>
        <w:t>1</w:t>
      </w:r>
      <w:r w:rsidRPr="002579BD">
        <w:rPr>
          <w:rFonts w:asciiTheme="majorHAnsi" w:hAnsiTheme="majorHAnsi"/>
          <w:b/>
        </w:rPr>
        <w:t>, Dr.S.Sandhya</w:t>
      </w:r>
      <w:r w:rsidRPr="002579BD">
        <w:rPr>
          <w:rFonts w:asciiTheme="majorHAnsi" w:hAnsiTheme="majorHAnsi"/>
          <w:b/>
          <w:vertAlign w:val="superscript"/>
        </w:rPr>
        <w:t>1</w:t>
      </w:r>
      <w:r w:rsidRPr="002579BD">
        <w:rPr>
          <w:rFonts w:asciiTheme="majorHAnsi" w:hAnsiTheme="majorHAnsi"/>
          <w:b/>
        </w:rPr>
        <w:t>, Dr.G.V.Benerji</w:t>
      </w:r>
      <w:r w:rsidRPr="002579BD">
        <w:rPr>
          <w:rFonts w:asciiTheme="majorHAnsi" w:hAnsiTheme="majorHAnsi"/>
          <w:b/>
          <w:vertAlign w:val="superscript"/>
        </w:rPr>
        <w:t>2</w:t>
      </w:r>
      <w:r w:rsidRPr="002579BD">
        <w:rPr>
          <w:rFonts w:asciiTheme="majorHAnsi" w:hAnsiTheme="majorHAnsi"/>
          <w:b/>
        </w:rPr>
        <w:t xml:space="preserve">, </w:t>
      </w:r>
      <w:proofErr w:type="spellStart"/>
      <w:r w:rsidRPr="002579BD">
        <w:rPr>
          <w:rFonts w:asciiTheme="majorHAnsi" w:hAnsiTheme="majorHAnsi"/>
          <w:b/>
        </w:rPr>
        <w:t>M.Farid</w:t>
      </w:r>
      <w:proofErr w:type="spellEnd"/>
      <w:r w:rsidRPr="002579BD">
        <w:rPr>
          <w:rFonts w:asciiTheme="majorHAnsi" w:hAnsiTheme="majorHAnsi"/>
          <w:b/>
        </w:rPr>
        <w:t xml:space="preserve"> Babu</w:t>
      </w:r>
      <w:r w:rsidRPr="002579BD">
        <w:rPr>
          <w:rFonts w:asciiTheme="majorHAnsi" w:hAnsiTheme="majorHAnsi"/>
          <w:b/>
          <w:vertAlign w:val="superscript"/>
        </w:rPr>
        <w:t>2</w:t>
      </w:r>
      <w:r w:rsidRPr="002579BD">
        <w:rPr>
          <w:rFonts w:asciiTheme="majorHAnsi" w:hAnsiTheme="majorHAnsi"/>
          <w:b/>
        </w:rPr>
        <w:t xml:space="preserve">, </w:t>
      </w:r>
      <w:proofErr w:type="spellStart"/>
      <w:r w:rsidRPr="002579BD">
        <w:rPr>
          <w:rFonts w:asciiTheme="majorHAnsi" w:hAnsiTheme="majorHAnsi"/>
          <w:b/>
        </w:rPr>
        <w:t>D.Rekha</w:t>
      </w:r>
      <w:proofErr w:type="spellEnd"/>
      <w:r w:rsidRPr="002579BD">
        <w:rPr>
          <w:rFonts w:asciiTheme="majorHAnsi" w:hAnsiTheme="majorHAnsi"/>
          <w:b/>
        </w:rPr>
        <w:t xml:space="preserve"> Kumari</w:t>
      </w:r>
      <w:r w:rsidRPr="002579BD">
        <w:rPr>
          <w:rFonts w:asciiTheme="majorHAnsi" w:hAnsiTheme="majorHAnsi"/>
          <w:b/>
          <w:vertAlign w:val="superscript"/>
        </w:rPr>
        <w:t>2</w:t>
      </w:r>
    </w:p>
    <w:p w:rsidR="00421448" w:rsidRPr="002579BD" w:rsidRDefault="00421448" w:rsidP="00421448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421448" w:rsidRPr="002579BD" w:rsidRDefault="00421448" w:rsidP="00421448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2579BD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2579BD">
        <w:rPr>
          <w:rFonts w:asciiTheme="majorHAnsi" w:hAnsiTheme="majorHAnsi"/>
          <w:sz w:val="18"/>
          <w:szCs w:val="18"/>
        </w:rPr>
        <w:t xml:space="preserve">Asst.Professor, Biochemistry Department, RMC, Kakinada, Andhra Pradesh </w:t>
      </w:r>
    </w:p>
    <w:p w:rsidR="00421448" w:rsidRPr="002579BD" w:rsidRDefault="00421448" w:rsidP="00421448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2579BD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2579BD">
        <w:rPr>
          <w:rFonts w:asciiTheme="majorHAnsi" w:hAnsiTheme="majorHAnsi"/>
          <w:sz w:val="18"/>
          <w:szCs w:val="18"/>
        </w:rPr>
        <w:t xml:space="preserve">Assoc. Professor, Biochemistry Department, RMC, </w:t>
      </w:r>
      <w:proofErr w:type="spellStart"/>
      <w:r w:rsidRPr="002579BD">
        <w:rPr>
          <w:rFonts w:asciiTheme="majorHAnsi" w:hAnsiTheme="majorHAnsi"/>
          <w:sz w:val="18"/>
          <w:szCs w:val="18"/>
        </w:rPr>
        <w:t>Kakinada</w:t>
      </w:r>
      <w:proofErr w:type="gramStart"/>
      <w:r w:rsidRPr="002579BD">
        <w:rPr>
          <w:rFonts w:asciiTheme="majorHAnsi" w:hAnsiTheme="majorHAnsi"/>
          <w:sz w:val="18"/>
          <w:szCs w:val="18"/>
        </w:rPr>
        <w:t>,Andhra</w:t>
      </w:r>
      <w:proofErr w:type="spellEnd"/>
      <w:proofErr w:type="gramEnd"/>
      <w:r w:rsidRPr="002579BD">
        <w:rPr>
          <w:rFonts w:asciiTheme="majorHAnsi" w:hAnsiTheme="majorHAnsi"/>
          <w:sz w:val="18"/>
          <w:szCs w:val="18"/>
        </w:rPr>
        <w:t xml:space="preserve"> Pradesh</w:t>
      </w:r>
    </w:p>
    <w:p w:rsidR="00421448" w:rsidRPr="002579BD" w:rsidRDefault="00421448" w:rsidP="00421448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2579BD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2579BD">
        <w:rPr>
          <w:rFonts w:asciiTheme="majorHAnsi" w:hAnsiTheme="majorHAnsi"/>
          <w:sz w:val="18"/>
          <w:szCs w:val="18"/>
        </w:rPr>
        <w:t xml:space="preserve">PG In Dermatology KIMS &amp; RF, </w:t>
      </w:r>
      <w:proofErr w:type="spellStart"/>
      <w:r w:rsidRPr="002579BD">
        <w:rPr>
          <w:rFonts w:asciiTheme="majorHAnsi" w:hAnsiTheme="majorHAnsi"/>
          <w:sz w:val="18"/>
          <w:szCs w:val="18"/>
        </w:rPr>
        <w:t>Amalapuram</w:t>
      </w:r>
      <w:proofErr w:type="gramStart"/>
      <w:r w:rsidRPr="002579BD">
        <w:rPr>
          <w:rFonts w:asciiTheme="majorHAnsi" w:hAnsiTheme="majorHAnsi"/>
          <w:sz w:val="18"/>
          <w:szCs w:val="18"/>
        </w:rPr>
        <w:t>,Andhra</w:t>
      </w:r>
      <w:proofErr w:type="spellEnd"/>
      <w:proofErr w:type="gramEnd"/>
      <w:r w:rsidRPr="002579BD">
        <w:rPr>
          <w:rFonts w:asciiTheme="majorHAnsi" w:hAnsiTheme="majorHAnsi"/>
          <w:sz w:val="18"/>
          <w:szCs w:val="18"/>
        </w:rPr>
        <w:t xml:space="preserve"> Pradesh</w:t>
      </w:r>
    </w:p>
    <w:p w:rsidR="00421448" w:rsidRPr="002579BD" w:rsidRDefault="00421448" w:rsidP="00421448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2579BD">
        <w:rPr>
          <w:rFonts w:asciiTheme="majorHAnsi" w:hAnsiTheme="majorHAnsi"/>
          <w:b/>
          <w:sz w:val="18"/>
          <w:szCs w:val="18"/>
          <w:vertAlign w:val="superscript"/>
        </w:rPr>
        <w:t>2</w:t>
      </w:r>
      <w:r w:rsidRPr="002579BD">
        <w:rPr>
          <w:rFonts w:asciiTheme="majorHAnsi" w:hAnsiTheme="majorHAnsi"/>
          <w:sz w:val="18"/>
          <w:szCs w:val="18"/>
        </w:rPr>
        <w:t xml:space="preserve">Professor, Biochemistry Department, KIMS &amp; RF, </w:t>
      </w:r>
      <w:proofErr w:type="spellStart"/>
      <w:r w:rsidRPr="002579BD">
        <w:rPr>
          <w:rFonts w:asciiTheme="majorHAnsi" w:hAnsiTheme="majorHAnsi"/>
          <w:sz w:val="18"/>
          <w:szCs w:val="18"/>
        </w:rPr>
        <w:t>Amalapuram</w:t>
      </w:r>
      <w:proofErr w:type="gramStart"/>
      <w:r w:rsidRPr="002579BD">
        <w:rPr>
          <w:rFonts w:asciiTheme="majorHAnsi" w:hAnsiTheme="majorHAnsi"/>
          <w:sz w:val="18"/>
          <w:szCs w:val="18"/>
        </w:rPr>
        <w:t>,Andhra</w:t>
      </w:r>
      <w:proofErr w:type="spellEnd"/>
      <w:proofErr w:type="gramEnd"/>
      <w:r w:rsidRPr="002579BD">
        <w:rPr>
          <w:rFonts w:asciiTheme="majorHAnsi" w:hAnsiTheme="majorHAnsi"/>
          <w:sz w:val="18"/>
          <w:szCs w:val="18"/>
        </w:rPr>
        <w:t xml:space="preserve"> Pradesh</w:t>
      </w:r>
    </w:p>
    <w:p w:rsidR="00421448" w:rsidRPr="002579BD" w:rsidRDefault="00421448" w:rsidP="00421448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2579BD">
        <w:rPr>
          <w:rFonts w:asciiTheme="majorHAnsi" w:hAnsiTheme="majorHAnsi"/>
          <w:b/>
          <w:sz w:val="18"/>
          <w:szCs w:val="18"/>
          <w:vertAlign w:val="superscript"/>
        </w:rPr>
        <w:t>2</w:t>
      </w:r>
      <w:r w:rsidRPr="002579BD">
        <w:rPr>
          <w:rFonts w:asciiTheme="majorHAnsi" w:hAnsiTheme="majorHAnsi"/>
          <w:sz w:val="18"/>
          <w:szCs w:val="18"/>
        </w:rPr>
        <w:t>Asst.Professor</w:t>
      </w:r>
      <w:proofErr w:type="gramStart"/>
      <w:r w:rsidRPr="002579BD">
        <w:rPr>
          <w:rFonts w:asciiTheme="majorHAnsi" w:hAnsiTheme="majorHAnsi"/>
          <w:sz w:val="18"/>
          <w:szCs w:val="18"/>
        </w:rPr>
        <w:t>,KIMS</w:t>
      </w:r>
      <w:proofErr w:type="gramEnd"/>
      <w:r w:rsidRPr="002579BD">
        <w:rPr>
          <w:rFonts w:asciiTheme="majorHAnsi" w:hAnsiTheme="majorHAnsi"/>
          <w:sz w:val="18"/>
          <w:szCs w:val="18"/>
        </w:rPr>
        <w:t xml:space="preserve"> &amp; RF, </w:t>
      </w:r>
      <w:proofErr w:type="spellStart"/>
      <w:r w:rsidRPr="002579BD">
        <w:rPr>
          <w:rFonts w:asciiTheme="majorHAnsi" w:hAnsiTheme="majorHAnsi"/>
          <w:sz w:val="18"/>
          <w:szCs w:val="18"/>
        </w:rPr>
        <w:t>Amalapuram</w:t>
      </w:r>
      <w:proofErr w:type="spellEnd"/>
      <w:r w:rsidRPr="002579BD">
        <w:rPr>
          <w:rFonts w:asciiTheme="majorHAnsi" w:hAnsiTheme="majorHAnsi"/>
          <w:sz w:val="18"/>
          <w:szCs w:val="18"/>
        </w:rPr>
        <w:t xml:space="preserve"> , Andhra Pradesh</w:t>
      </w:r>
    </w:p>
    <w:p w:rsidR="00421448" w:rsidRPr="002579BD" w:rsidRDefault="00421448" w:rsidP="00421448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2579BD">
        <w:rPr>
          <w:rFonts w:asciiTheme="majorHAnsi" w:hAnsiTheme="majorHAnsi"/>
          <w:b/>
          <w:sz w:val="18"/>
          <w:szCs w:val="18"/>
          <w:vertAlign w:val="superscript"/>
        </w:rPr>
        <w:t>2</w:t>
      </w:r>
      <w:r w:rsidRPr="002579BD">
        <w:rPr>
          <w:rFonts w:asciiTheme="majorHAnsi" w:hAnsiTheme="majorHAnsi"/>
          <w:sz w:val="18"/>
          <w:szCs w:val="18"/>
        </w:rPr>
        <w:t>Asst.Professor</w:t>
      </w:r>
      <w:proofErr w:type="gramStart"/>
      <w:r w:rsidRPr="002579BD">
        <w:rPr>
          <w:rFonts w:asciiTheme="majorHAnsi" w:hAnsiTheme="majorHAnsi"/>
          <w:sz w:val="18"/>
          <w:szCs w:val="18"/>
        </w:rPr>
        <w:t>,KIMS</w:t>
      </w:r>
      <w:proofErr w:type="gramEnd"/>
      <w:r w:rsidRPr="002579BD">
        <w:rPr>
          <w:rFonts w:asciiTheme="majorHAnsi" w:hAnsiTheme="majorHAnsi"/>
          <w:sz w:val="18"/>
          <w:szCs w:val="18"/>
        </w:rPr>
        <w:t xml:space="preserve"> &amp; RF, </w:t>
      </w:r>
      <w:proofErr w:type="spellStart"/>
      <w:r w:rsidRPr="002579BD">
        <w:rPr>
          <w:rFonts w:asciiTheme="majorHAnsi" w:hAnsiTheme="majorHAnsi"/>
          <w:sz w:val="18"/>
          <w:szCs w:val="18"/>
        </w:rPr>
        <w:t>Amalapuram,Andhra</w:t>
      </w:r>
      <w:proofErr w:type="spellEnd"/>
      <w:r w:rsidRPr="002579BD">
        <w:rPr>
          <w:rFonts w:asciiTheme="majorHAnsi" w:hAnsiTheme="majorHAnsi"/>
          <w:sz w:val="18"/>
          <w:szCs w:val="18"/>
        </w:rPr>
        <w:t xml:space="preserve"> Pradesh</w:t>
      </w:r>
    </w:p>
    <w:p w:rsidR="00421448" w:rsidRDefault="00421448" w:rsidP="00421448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2579BD">
        <w:rPr>
          <w:rFonts w:asciiTheme="majorHAnsi" w:hAnsiTheme="majorHAnsi"/>
          <w:sz w:val="18"/>
          <w:szCs w:val="18"/>
        </w:rPr>
        <w:t xml:space="preserve">Corresponding </w:t>
      </w:r>
      <w:proofErr w:type="gramStart"/>
      <w:r w:rsidRPr="002579BD">
        <w:rPr>
          <w:rFonts w:asciiTheme="majorHAnsi" w:hAnsiTheme="majorHAnsi"/>
          <w:sz w:val="18"/>
          <w:szCs w:val="18"/>
        </w:rPr>
        <w:t>author :</w:t>
      </w:r>
      <w:proofErr w:type="gramEnd"/>
      <w:r w:rsidRPr="002579B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579BD">
        <w:rPr>
          <w:rFonts w:asciiTheme="majorHAnsi" w:hAnsiTheme="majorHAnsi"/>
          <w:sz w:val="18"/>
          <w:szCs w:val="18"/>
        </w:rPr>
        <w:t>Dr.G.V.Benerji</w:t>
      </w:r>
      <w:proofErr w:type="spellEnd"/>
    </w:p>
    <w:p w:rsidR="00421448" w:rsidRDefault="00421448" w:rsidP="00421448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421448" w:rsidRPr="002579BD" w:rsidRDefault="00421448" w:rsidP="004214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579BD">
        <w:rPr>
          <w:rFonts w:ascii="Times New Roman" w:hAnsi="Times New Roman" w:cs="Times New Roman"/>
          <w:b/>
          <w:sz w:val="20"/>
          <w:szCs w:val="20"/>
        </w:rPr>
        <w:t>Abstract:</w:t>
      </w:r>
    </w:p>
    <w:p w:rsidR="00421448" w:rsidRPr="002579BD" w:rsidRDefault="00421448" w:rsidP="004214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79BD">
        <w:rPr>
          <w:rFonts w:ascii="Times New Roman" w:hAnsi="Times New Roman" w:cs="Times New Roman"/>
          <w:sz w:val="18"/>
          <w:szCs w:val="18"/>
        </w:rPr>
        <w:t xml:space="preserve">Lymphatic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filariasis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is a major public health problem affecting about 119 million people all over the world.  India has a significant share in it with 48 million people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harbouring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microfilariae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and suffering from disease manifestations.  Being a characteristic debilitating disease, it causes little direct mortality but provokes a spectrum of clinical symptoms.  Hence the present study was undertaken to evaluate oxidative stress and antioxidant status along with adenosine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deaminase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activity to know the cell mediate immunity in the lymphatic filarial cases in an endemic area.</w:t>
      </w:r>
    </w:p>
    <w:p w:rsidR="00421448" w:rsidRPr="002579BD" w:rsidRDefault="00421448" w:rsidP="004214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79BD">
        <w:rPr>
          <w:rFonts w:ascii="Times New Roman" w:hAnsi="Times New Roman" w:cs="Times New Roman"/>
          <w:sz w:val="18"/>
          <w:szCs w:val="18"/>
        </w:rPr>
        <w:t xml:space="preserve">1.  The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Malondialdehyde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values in lymphatic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filariasis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were found to be significantly high     compared to the levels of endemic normal.  This observation indicated the existence of oxidative stress in lymphatic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filariasis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>.</w:t>
      </w:r>
    </w:p>
    <w:p w:rsidR="00421448" w:rsidRPr="002579BD" w:rsidRDefault="00421448" w:rsidP="004214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79BD">
        <w:rPr>
          <w:rFonts w:ascii="Times New Roman" w:hAnsi="Times New Roman" w:cs="Times New Roman"/>
          <w:sz w:val="18"/>
          <w:szCs w:val="18"/>
        </w:rPr>
        <w:t xml:space="preserve">2.  The enzyme Superoxide Dismutase (SOD) activity was found to be significantly low in </w:t>
      </w:r>
      <w:proofErr w:type="gramStart"/>
      <w:r w:rsidRPr="002579BD">
        <w:rPr>
          <w:rFonts w:ascii="Times New Roman" w:hAnsi="Times New Roman" w:cs="Times New Roman"/>
          <w:sz w:val="18"/>
          <w:szCs w:val="18"/>
        </w:rPr>
        <w:t xml:space="preserve">lymphatic 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filarasis</w:t>
      </w:r>
      <w:proofErr w:type="spellEnd"/>
      <w:proofErr w:type="gramEnd"/>
      <w:r w:rsidRPr="002579BD">
        <w:rPr>
          <w:rFonts w:ascii="Times New Roman" w:hAnsi="Times New Roman" w:cs="Times New Roman"/>
          <w:sz w:val="18"/>
          <w:szCs w:val="18"/>
        </w:rPr>
        <w:t xml:space="preserve"> compared to endemic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normals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>.</w:t>
      </w:r>
    </w:p>
    <w:p w:rsidR="00421448" w:rsidRPr="002579BD" w:rsidRDefault="00421448" w:rsidP="004214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79BD">
        <w:rPr>
          <w:rFonts w:ascii="Times New Roman" w:hAnsi="Times New Roman" w:cs="Times New Roman"/>
          <w:sz w:val="18"/>
          <w:szCs w:val="18"/>
        </w:rPr>
        <w:t xml:space="preserve"> 3.  The antioxidant vitamin C concentration was significantly </w:t>
      </w:r>
      <w:proofErr w:type="gramStart"/>
      <w:r w:rsidRPr="002579BD">
        <w:rPr>
          <w:rFonts w:ascii="Times New Roman" w:hAnsi="Times New Roman" w:cs="Times New Roman"/>
          <w:sz w:val="18"/>
          <w:szCs w:val="18"/>
        </w:rPr>
        <w:t>low  in</w:t>
      </w:r>
      <w:proofErr w:type="gramEnd"/>
      <w:r w:rsidRPr="002579BD">
        <w:rPr>
          <w:rFonts w:ascii="Times New Roman" w:hAnsi="Times New Roman" w:cs="Times New Roman"/>
          <w:sz w:val="18"/>
          <w:szCs w:val="18"/>
        </w:rPr>
        <w:t xml:space="preserve"> lymphatic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filariasis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compared to endemic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normals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.  This imbalance between pro and antioxidant processes observed, this might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pla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a role in the pathology associated with lymphatic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filariasis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>.</w:t>
      </w:r>
    </w:p>
    <w:p w:rsidR="00421448" w:rsidRPr="002579BD" w:rsidRDefault="00421448" w:rsidP="0042144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79BD">
        <w:rPr>
          <w:rFonts w:ascii="Times New Roman" w:hAnsi="Times New Roman" w:cs="Times New Roman"/>
          <w:sz w:val="18"/>
          <w:szCs w:val="18"/>
        </w:rPr>
        <w:t xml:space="preserve">4.  Adenosine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Deaminase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activity in lymphatic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filariasis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 xml:space="preserve"> was significantly high compared to endemic normal, attributed to more differentiated lymphocytes in the cell mediated immune response occurring in lymphatic </w:t>
      </w:r>
      <w:proofErr w:type="spellStart"/>
      <w:r w:rsidRPr="002579BD">
        <w:rPr>
          <w:rFonts w:ascii="Times New Roman" w:hAnsi="Times New Roman" w:cs="Times New Roman"/>
          <w:sz w:val="18"/>
          <w:szCs w:val="18"/>
        </w:rPr>
        <w:t>filariasis</w:t>
      </w:r>
      <w:proofErr w:type="spellEnd"/>
      <w:r w:rsidRPr="002579BD">
        <w:rPr>
          <w:rFonts w:ascii="Times New Roman" w:hAnsi="Times New Roman" w:cs="Times New Roman"/>
          <w:sz w:val="18"/>
          <w:szCs w:val="18"/>
        </w:rPr>
        <w:t>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448"/>
    <w:rsid w:val="000061B3"/>
    <w:rsid w:val="0006104F"/>
    <w:rsid w:val="00274F00"/>
    <w:rsid w:val="00421448"/>
    <w:rsid w:val="009E591E"/>
    <w:rsid w:val="00A83F59"/>
    <w:rsid w:val="00AE3137"/>
    <w:rsid w:val="00EA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448"/>
    <w:pPr>
      <w:spacing w:after="0" w:line="240" w:lineRule="auto"/>
    </w:pPr>
    <w:rPr>
      <w:rFonts w:eastAsiaTheme="minorEastAsia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4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2144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2015-09-13T15:42:00Z</dcterms:created>
  <dcterms:modified xsi:type="dcterms:W3CDTF">2015-09-13T15:43:00Z</dcterms:modified>
</cp:coreProperties>
</file>